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9" w:rsidRPr="00582150" w:rsidRDefault="00972F39" w:rsidP="00972F39">
      <w:pPr>
        <w:jc w:val="center"/>
        <w:rPr>
          <w:b/>
        </w:rPr>
      </w:pPr>
      <w:r w:rsidRPr="00582150">
        <w:rPr>
          <w:b/>
        </w:rPr>
        <w:t>Формы  промежуточной аттестации</w:t>
      </w:r>
    </w:p>
    <w:p w:rsidR="00972F39" w:rsidRDefault="00972F39" w:rsidP="00972F39">
      <w:pPr>
        <w:jc w:val="center"/>
        <w:rPr>
          <w:b/>
        </w:rPr>
      </w:pPr>
      <w:r w:rsidRPr="00582150">
        <w:rPr>
          <w:b/>
        </w:rPr>
        <w:t>в 1 – 4 классах</w:t>
      </w:r>
    </w:p>
    <w:p w:rsidR="00972F39" w:rsidRDefault="00972F39" w:rsidP="00972F39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580597">
        <w:rPr>
          <w:rFonts w:cs="Times New Roman"/>
          <w:bCs/>
          <w:szCs w:val="24"/>
        </w:rPr>
        <w:t xml:space="preserve">Промежуточная аттестация по итогам года проводится на основе «Положения о системе оценивания </w:t>
      </w:r>
      <w:proofErr w:type="gramStart"/>
      <w:r w:rsidRPr="00580597">
        <w:rPr>
          <w:rFonts w:cs="Times New Roman"/>
          <w:bCs/>
          <w:szCs w:val="24"/>
        </w:rPr>
        <w:t>обучающихся</w:t>
      </w:r>
      <w:proofErr w:type="gramEnd"/>
      <w:r w:rsidRPr="00580597">
        <w:rPr>
          <w:rFonts w:cs="Times New Roman"/>
          <w:bCs/>
          <w:szCs w:val="24"/>
        </w:rPr>
        <w:t xml:space="preserve"> и форме, порядке и периодичности текущего контроля и промежуточной аттестации». </w:t>
      </w:r>
    </w:p>
    <w:p w:rsidR="00972F39" w:rsidRDefault="00972F39" w:rsidP="00972F39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2A13C9">
        <w:rPr>
          <w:color w:val="000000"/>
        </w:rPr>
        <w:t>Промежуточная аттестация проводится в переводных классах с 18 апреля по 20 мая 2022 года без прекращения образовательной деятельности по предметам учебного плана.</w:t>
      </w:r>
      <w:r>
        <w:rPr>
          <w:color w:val="000000"/>
        </w:rPr>
        <w:t xml:space="preserve"> В 1-ом классе промежуточная аттестация проводится в установленные сроки в форме педагогического наблюдения по всем предметам учебного плана. </w:t>
      </w:r>
      <w:r>
        <w:rPr>
          <w:rFonts w:cs="Times New Roman"/>
          <w:bCs/>
          <w:szCs w:val="24"/>
        </w:rPr>
        <w:t>У</w:t>
      </w:r>
      <w:r w:rsidRPr="00580597">
        <w:rPr>
          <w:rFonts w:cs="Times New Roman"/>
          <w:bCs/>
          <w:szCs w:val="24"/>
        </w:rPr>
        <w:t xml:space="preserve">чащиеся 1 класса переводятся в следующий класс без испытаний по рекомендациям классного руководителя. </w:t>
      </w:r>
    </w:p>
    <w:p w:rsidR="00972F39" w:rsidRPr="00580597" w:rsidRDefault="00972F39" w:rsidP="00972F39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</w:p>
    <w:tbl>
      <w:tblPr>
        <w:tblW w:w="9023" w:type="dxa"/>
        <w:tblInd w:w="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657"/>
        <w:gridCol w:w="1281"/>
        <w:gridCol w:w="3317"/>
      </w:tblGrid>
      <w:tr w:rsidR="00972F39" w:rsidRPr="002A13C9" w:rsidTr="00797AEB">
        <w:trPr>
          <w:tblHeader/>
        </w:trPr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Русский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  <w:r>
              <w:rPr>
                <w:color w:val="000000"/>
              </w:rPr>
              <w:t xml:space="preserve"> в форме диктанта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Литературное чтение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(проверка навыков работы с текстом)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2-3-й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2-3-й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Литературное чтение</w:t>
            </w:r>
            <w:r>
              <w:rPr>
                <w:color w:val="000000"/>
              </w:rPr>
              <w:t xml:space="preserve"> на родном языке (русском)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Иностранный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Математика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Окружающий мир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  <w:r>
              <w:rPr>
                <w:color w:val="000000"/>
              </w:rPr>
              <w:t xml:space="preserve"> в форме тестирования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Музыка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Изобразительное искусство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2-4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>/сдача нормативов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4-й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Основы религиозных культур и светской этики (4-й класс)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Собеседование</w:t>
            </w:r>
          </w:p>
        </w:tc>
      </w:tr>
    </w:tbl>
    <w:p w:rsidR="00972F39" w:rsidRPr="00582150" w:rsidRDefault="00972F39" w:rsidP="00972F39">
      <w:pPr>
        <w:jc w:val="center"/>
        <w:rPr>
          <w:b/>
        </w:rPr>
      </w:pPr>
    </w:p>
    <w:p w:rsidR="00C82F10" w:rsidRDefault="00C82F10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Pr="0037188C" w:rsidRDefault="00972F39" w:rsidP="00972F39">
      <w:pPr>
        <w:jc w:val="center"/>
        <w:rPr>
          <w:b/>
        </w:rPr>
      </w:pPr>
      <w:r w:rsidRPr="0037188C">
        <w:rPr>
          <w:b/>
        </w:rPr>
        <w:lastRenderedPageBreak/>
        <w:t>Формы  промежуточной аттестации</w:t>
      </w:r>
    </w:p>
    <w:p w:rsidR="00972F39" w:rsidRPr="0037188C" w:rsidRDefault="00972F39" w:rsidP="00972F39">
      <w:pPr>
        <w:jc w:val="center"/>
        <w:rPr>
          <w:b/>
        </w:rPr>
      </w:pPr>
      <w:r w:rsidRPr="0037188C">
        <w:rPr>
          <w:b/>
        </w:rPr>
        <w:t xml:space="preserve">в </w:t>
      </w:r>
      <w:r>
        <w:rPr>
          <w:b/>
        </w:rPr>
        <w:t>5 – 8</w:t>
      </w:r>
      <w:r w:rsidRPr="0037188C">
        <w:rPr>
          <w:b/>
        </w:rPr>
        <w:t xml:space="preserve"> классах</w:t>
      </w:r>
    </w:p>
    <w:p w:rsidR="00972F39" w:rsidRDefault="00972F39" w:rsidP="00972F39">
      <w:pPr>
        <w:spacing w:before="100" w:beforeAutospacing="1"/>
        <w:ind w:left="458"/>
        <w:jc w:val="both"/>
        <w:rPr>
          <w:bCs/>
          <w:color w:val="000000"/>
        </w:rPr>
      </w:pPr>
      <w:r w:rsidRPr="0037188C">
        <w:rPr>
          <w:bCs/>
          <w:szCs w:val="24"/>
        </w:rPr>
        <w:t xml:space="preserve">Промежуточная аттестация по итогам года проводится на основе «Положения о системе оценивания </w:t>
      </w:r>
      <w:proofErr w:type="gramStart"/>
      <w:r w:rsidRPr="0037188C">
        <w:rPr>
          <w:bCs/>
          <w:szCs w:val="24"/>
        </w:rPr>
        <w:t>обучающихся</w:t>
      </w:r>
      <w:proofErr w:type="gramEnd"/>
      <w:r w:rsidRPr="0037188C">
        <w:rPr>
          <w:bCs/>
          <w:szCs w:val="24"/>
        </w:rPr>
        <w:t xml:space="preserve"> и форме, порядке и периодичности текущего контроля и промежуточной аттестации».</w:t>
      </w:r>
      <w:r>
        <w:rPr>
          <w:bCs/>
          <w:szCs w:val="24"/>
        </w:rPr>
        <w:t xml:space="preserve"> </w:t>
      </w:r>
      <w:r w:rsidRPr="002A13C9">
        <w:rPr>
          <w:color w:val="000000"/>
        </w:rPr>
        <w:t>Промежуточная аттестация проводится в переводных классах с 18 апреля по 20 мая 2022 года без прекращения образовательной деятельности по предметам учебного плана.</w:t>
      </w:r>
      <w:r>
        <w:rPr>
          <w:color w:val="000000"/>
        </w:rPr>
        <w:t xml:space="preserve"> В 9-ом классе промежуточная аттестация проводится в соответствии  </w:t>
      </w:r>
      <w:r>
        <w:rPr>
          <w:bCs/>
          <w:color w:val="000000"/>
        </w:rPr>
        <w:t>с расписанием государственной итоговой аттестации.</w:t>
      </w:r>
    </w:p>
    <w:p w:rsidR="00972F39" w:rsidRDefault="00972F39" w:rsidP="00972F39">
      <w:pPr>
        <w:jc w:val="both"/>
        <w:rPr>
          <w:b/>
        </w:rPr>
      </w:pPr>
    </w:p>
    <w:p w:rsidR="00972F39" w:rsidRDefault="00972F39" w:rsidP="00972F39">
      <w:pPr>
        <w:jc w:val="both"/>
        <w:rPr>
          <w:b/>
        </w:rPr>
      </w:pPr>
    </w:p>
    <w:tbl>
      <w:tblPr>
        <w:tblW w:w="9023" w:type="dxa"/>
        <w:tblInd w:w="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657"/>
        <w:gridCol w:w="1281"/>
        <w:gridCol w:w="3317"/>
      </w:tblGrid>
      <w:tr w:rsidR="00972F39" w:rsidRPr="002A13C9" w:rsidTr="00797AEB">
        <w:trPr>
          <w:tblHeader/>
        </w:trPr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Русский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  <w:r>
              <w:rPr>
                <w:color w:val="000000"/>
              </w:rPr>
              <w:t xml:space="preserve"> 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Литератур</w:t>
            </w:r>
            <w:r>
              <w:rPr>
                <w:color w:val="000000"/>
              </w:rPr>
              <w:t>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5-9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 (русская)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5-9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Иностранный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 xml:space="preserve">Диагностическая работа 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Второй иностранный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5-6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Математика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7-8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7-8-й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Музыка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Изобразительное искусство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5-8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</w:p>
        </w:tc>
      </w:tr>
      <w:tr w:rsidR="00972F39" w:rsidRPr="002A13C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5-9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/сдача нормативов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7-9-й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8-9-й</w:t>
            </w:r>
          </w:p>
          <w:p w:rsidR="00972F39" w:rsidRDefault="00972F39" w:rsidP="00797AEB">
            <w:pPr>
              <w:rPr>
                <w:color w:val="000000"/>
              </w:rPr>
            </w:pPr>
          </w:p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5-7-й</w:t>
            </w:r>
          </w:p>
          <w:p w:rsidR="00972F39" w:rsidRDefault="00972F39" w:rsidP="00797AEB">
            <w:pPr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7-9-й</w:t>
            </w:r>
          </w:p>
          <w:p w:rsidR="00972F39" w:rsidRDefault="00972F39" w:rsidP="00797AEB">
            <w:pPr>
              <w:rPr>
                <w:color w:val="000000"/>
              </w:rPr>
            </w:pPr>
          </w:p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5-6-й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7-9-й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8-9-й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8-9-й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72179D" w:rsidTr="00797AEB">
        <w:tc>
          <w:tcPr>
            <w:tcW w:w="0" w:type="auto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5-й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t xml:space="preserve">Основы  </w:t>
            </w:r>
            <w:r w:rsidRPr="00B354FF">
              <w:t>духовно-нравственной   культуры народов России</w:t>
            </w:r>
            <w:r>
              <w:t xml:space="preserve"> (ОДНКНР)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72179D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Собеседование</w:t>
            </w:r>
          </w:p>
        </w:tc>
      </w:tr>
    </w:tbl>
    <w:p w:rsidR="00972F39" w:rsidRDefault="00972F39" w:rsidP="00972F39">
      <w:pPr>
        <w:jc w:val="center"/>
        <w:rPr>
          <w:b/>
          <w:szCs w:val="24"/>
          <w:lang w:eastAsia="ru-RU"/>
        </w:rPr>
      </w:pPr>
    </w:p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Default="00972F39"/>
    <w:p w:rsidR="00972F39" w:rsidRPr="00FF31F9" w:rsidRDefault="00972F39" w:rsidP="00972F39">
      <w:pPr>
        <w:spacing w:before="85" w:line="322" w:lineRule="exact"/>
        <w:ind w:right="1923"/>
        <w:jc w:val="center"/>
        <w:rPr>
          <w:b/>
          <w:szCs w:val="24"/>
        </w:rPr>
      </w:pPr>
      <w:r w:rsidRPr="00FF31F9">
        <w:rPr>
          <w:b/>
          <w:color w:val="080808"/>
          <w:szCs w:val="24"/>
        </w:rPr>
        <w:lastRenderedPageBreak/>
        <w:t>ФОРМЫ ПРОМЕЖУТОЧНОЙ АТТЕСТАЦИИ</w:t>
      </w:r>
    </w:p>
    <w:p w:rsidR="00972F39" w:rsidRPr="00FF31F9" w:rsidRDefault="00972F39" w:rsidP="00972F39">
      <w:pPr>
        <w:ind w:right="1923"/>
        <w:jc w:val="center"/>
        <w:rPr>
          <w:b/>
          <w:szCs w:val="24"/>
        </w:rPr>
      </w:pPr>
      <w:r w:rsidRPr="00FF31F9">
        <w:rPr>
          <w:b/>
          <w:color w:val="080808"/>
          <w:szCs w:val="24"/>
        </w:rPr>
        <w:t>на уровне среднего общего образования (ФГОС СОО)</w:t>
      </w:r>
    </w:p>
    <w:p w:rsidR="00972F39" w:rsidRDefault="00972F39" w:rsidP="00972F39">
      <w:pPr>
        <w:pStyle w:val="Default"/>
      </w:pPr>
    </w:p>
    <w:p w:rsidR="00972F39" w:rsidRDefault="00972F39" w:rsidP="00972F39">
      <w:pPr>
        <w:pStyle w:val="Default"/>
        <w:jc w:val="both"/>
      </w:pPr>
      <w:r>
        <w:t xml:space="preserve"> </w:t>
      </w:r>
      <w:r w:rsidRPr="00EE04F8">
        <w:t>В 10-11 классах оцени</w:t>
      </w:r>
      <w:r>
        <w:t>вание происходит по полугодиям.</w:t>
      </w:r>
    </w:p>
    <w:p w:rsidR="00972F39" w:rsidRPr="00972F39" w:rsidRDefault="00972F39" w:rsidP="00972F39">
      <w:pPr>
        <w:pStyle w:val="Default"/>
        <w:jc w:val="both"/>
      </w:pPr>
      <w:r w:rsidRPr="00FF31F9">
        <w:rPr>
          <w:color w:val="080808"/>
        </w:rPr>
        <w:t xml:space="preserve">Промежуточная аттестация проводится </w:t>
      </w:r>
      <w:r>
        <w:rPr>
          <w:color w:val="080808"/>
        </w:rPr>
        <w:t xml:space="preserve"> </w:t>
      </w:r>
      <w:r w:rsidRPr="00FF31F9">
        <w:t xml:space="preserve"> </w:t>
      </w:r>
      <w:r w:rsidRPr="00FF31F9">
        <w:rPr>
          <w:color w:val="080808"/>
        </w:rPr>
        <w:t xml:space="preserve">в сроки, определенные Календарным учебным графиком </w:t>
      </w:r>
      <w:r>
        <w:rPr>
          <w:color w:val="080808"/>
        </w:rPr>
        <w:t>на 2021-2022</w:t>
      </w:r>
      <w:r w:rsidRPr="00FF31F9">
        <w:rPr>
          <w:color w:val="080808"/>
        </w:rPr>
        <w:t xml:space="preserve"> учебный год.</w:t>
      </w:r>
      <w:r>
        <w:rPr>
          <w:color w:val="080808"/>
        </w:rPr>
        <w:t xml:space="preserve"> </w:t>
      </w:r>
    </w:p>
    <w:p w:rsidR="00972F39" w:rsidRDefault="00972F39" w:rsidP="00972F39">
      <w:pPr>
        <w:pStyle w:val="Default"/>
        <w:jc w:val="both"/>
      </w:pPr>
      <w:r w:rsidRPr="002A13C9">
        <w:t>Промежуточная аттестация</w:t>
      </w:r>
      <w:r>
        <w:t xml:space="preserve"> проводится в 10-11-х классах</w:t>
      </w:r>
      <w:r w:rsidRPr="002A13C9">
        <w:t xml:space="preserve"> с 18 апреля по 20 мая 2022 года без прекращения образовательной деятельности по предметам учебного плана.</w:t>
      </w:r>
      <w:r>
        <w:t xml:space="preserve"> </w:t>
      </w:r>
    </w:p>
    <w:p w:rsidR="00972F39" w:rsidRDefault="00972F39" w:rsidP="00972F39">
      <w:pPr>
        <w:pStyle w:val="Default"/>
        <w:jc w:val="both"/>
        <w:rPr>
          <w:bCs/>
        </w:rPr>
      </w:pPr>
      <w:bookmarkStart w:id="0" w:name="_GoBack"/>
      <w:bookmarkEnd w:id="0"/>
      <w:r>
        <w:t xml:space="preserve">В 11-ом классе промежуточная аттестация проводится в соответствии  </w:t>
      </w:r>
      <w:r>
        <w:rPr>
          <w:bCs/>
        </w:rPr>
        <w:t>с расписанием государственной итоговой аттестации.</w:t>
      </w:r>
    </w:p>
    <w:p w:rsidR="00972F39" w:rsidRDefault="00972F39" w:rsidP="00972F39">
      <w:pPr>
        <w:pStyle w:val="Default"/>
        <w:ind w:left="851"/>
        <w:rPr>
          <w:bCs/>
        </w:rPr>
      </w:pPr>
    </w:p>
    <w:tbl>
      <w:tblPr>
        <w:tblW w:w="8567" w:type="dxa"/>
        <w:tblInd w:w="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428"/>
        <w:gridCol w:w="1267"/>
        <w:gridCol w:w="3103"/>
      </w:tblGrid>
      <w:tr w:rsidR="00972F39" w:rsidRPr="002A13C9" w:rsidTr="00797AEB">
        <w:trPr>
          <w:tblHeader/>
        </w:trPr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A13C9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jc w:val="center"/>
              <w:rPr>
                <w:b/>
                <w:bCs/>
                <w:color w:val="000000"/>
              </w:rPr>
            </w:pPr>
            <w:r w:rsidRPr="002A13C9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A13C9"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Русский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C0678" w:rsidRDefault="00972F39" w:rsidP="00797AEB">
            <w:pPr>
              <w:rPr>
                <w:color w:val="000000"/>
              </w:rPr>
            </w:pPr>
            <w:r w:rsidRPr="002C0678">
              <w:rPr>
                <w:color w:val="000000"/>
              </w:rPr>
              <w:t>10</w:t>
            </w:r>
            <w:r>
              <w:rPr>
                <w:color w:val="000000"/>
              </w:rPr>
              <w:t>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Литератур</w:t>
            </w:r>
            <w:r>
              <w:rPr>
                <w:color w:val="000000"/>
              </w:rPr>
              <w:t>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Иностранный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 xml:space="preserve">Диагностическая работа 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Математика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25.04.2022 -29.04.2022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10-й  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  <w:r>
              <w:rPr>
                <w:color w:val="000000"/>
              </w:rPr>
              <w:t xml:space="preserve"> /сдача нормативов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  <w:p w:rsidR="00972F39" w:rsidRDefault="00972F39" w:rsidP="00797AEB">
            <w:pPr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04.05.2022- 06.05.2022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25.04.2022 - 29.04.2022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72179D">
              <w:rPr>
                <w:color w:val="000000"/>
              </w:rPr>
              <w:t>Диагностическая работа</w:t>
            </w:r>
          </w:p>
        </w:tc>
      </w:tr>
      <w:tr w:rsidR="00972F39" w:rsidRPr="002A13C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10-й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72179D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Предзащита 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Литератур</w:t>
            </w:r>
            <w:r>
              <w:rPr>
                <w:color w:val="000000"/>
              </w:rPr>
              <w:t>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Иностранный язык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 xml:space="preserve">Диагностическая работа 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Pr="002A13C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2A13C9" w:rsidRDefault="00972F39" w:rsidP="00797AEB">
            <w:pPr>
              <w:rPr>
                <w:color w:val="000000"/>
              </w:rPr>
            </w:pPr>
            <w:r w:rsidRPr="002A13C9">
              <w:rPr>
                <w:color w:val="000000"/>
              </w:rPr>
              <w:t>Тестирование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04.05.2022- </w:t>
            </w:r>
            <w:r>
              <w:rPr>
                <w:color w:val="000000"/>
              </w:rPr>
              <w:lastRenderedPageBreak/>
              <w:t>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>
              <w:rPr>
                <w:color w:val="000000"/>
              </w:rPr>
              <w:lastRenderedPageBreak/>
              <w:t>Собеседование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>
              <w:rPr>
                <w:color w:val="000000"/>
              </w:rPr>
              <w:t>Собеседование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 11-й</w:t>
            </w:r>
          </w:p>
          <w:p w:rsidR="00972F39" w:rsidRDefault="00972F39" w:rsidP="00797AEB">
            <w:pPr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04.05.2022- 06.05.2022 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>
              <w:rPr>
                <w:color w:val="000000"/>
              </w:rPr>
              <w:t>Собеседование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A232AB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A232AB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18.04.2022- 22.04.2022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 w:rsidRPr="00A232AB">
              <w:rPr>
                <w:color w:val="000000"/>
              </w:rPr>
              <w:t>Диагностическая работа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25.04.2022 -29.04.2022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r>
              <w:rPr>
                <w:color w:val="000000"/>
              </w:rPr>
              <w:t>Собеседование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11.05.2022- 13.05.2022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Pr="0072179D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проекта </w:t>
            </w:r>
          </w:p>
        </w:tc>
      </w:tr>
      <w:tr w:rsidR="00972F39" w:rsidTr="00797AEB">
        <w:tc>
          <w:tcPr>
            <w:tcW w:w="312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11-й</w:t>
            </w:r>
          </w:p>
        </w:tc>
        <w:tc>
          <w:tcPr>
            <w:tcW w:w="365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1281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>04.05.2022- 06.05.2022</w:t>
            </w:r>
          </w:p>
        </w:tc>
        <w:tc>
          <w:tcPr>
            <w:tcW w:w="3317" w:type="dxa"/>
            <w:tcBorders>
              <w:top w:val="single" w:sz="4" w:space="0" w:color="85C441"/>
              <w:left w:val="single" w:sz="4" w:space="0" w:color="85C441"/>
              <w:bottom w:val="single" w:sz="4" w:space="0" w:color="85C441"/>
              <w:right w:val="single" w:sz="4" w:space="0" w:color="85C441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72F39" w:rsidRDefault="00972F39" w:rsidP="00797A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</w:tbl>
    <w:p w:rsidR="00972F39" w:rsidRPr="002A13C9" w:rsidRDefault="00972F39" w:rsidP="00972F39"/>
    <w:p w:rsidR="00972F39" w:rsidRDefault="00972F39"/>
    <w:sectPr w:rsidR="009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4"/>
    <w:rsid w:val="007A1F54"/>
    <w:rsid w:val="00972F39"/>
    <w:rsid w:val="00C82F10"/>
    <w:rsid w:val="00D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9"/>
    <w:pPr>
      <w:spacing w:after="0" w:line="240" w:lineRule="auto"/>
    </w:pPr>
    <w:rPr>
      <w:rFonts w:cstheme="minorBidi"/>
      <w:szCs w:val="22"/>
    </w:rPr>
  </w:style>
  <w:style w:type="paragraph" w:styleId="3">
    <w:name w:val="heading 3"/>
    <w:basedOn w:val="a"/>
    <w:link w:val="30"/>
    <w:uiPriority w:val="9"/>
    <w:qFormat/>
    <w:rsid w:val="00D51D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D15"/>
    <w:rPr>
      <w:b/>
      <w:bCs/>
    </w:rPr>
  </w:style>
  <w:style w:type="paragraph" w:styleId="a4">
    <w:name w:val="No Spacing"/>
    <w:uiPriority w:val="1"/>
    <w:qFormat/>
    <w:rsid w:val="00D51D15"/>
    <w:pPr>
      <w:spacing w:after="0" w:line="240" w:lineRule="auto"/>
    </w:pPr>
  </w:style>
  <w:style w:type="paragraph" w:customStyle="1" w:styleId="Default">
    <w:name w:val="Default"/>
    <w:rsid w:val="00972F3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9"/>
    <w:pPr>
      <w:spacing w:after="0" w:line="240" w:lineRule="auto"/>
    </w:pPr>
    <w:rPr>
      <w:rFonts w:cstheme="minorBidi"/>
      <w:szCs w:val="22"/>
    </w:rPr>
  </w:style>
  <w:style w:type="paragraph" w:styleId="3">
    <w:name w:val="heading 3"/>
    <w:basedOn w:val="a"/>
    <w:link w:val="30"/>
    <w:uiPriority w:val="9"/>
    <w:qFormat/>
    <w:rsid w:val="00D51D1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D15"/>
    <w:rPr>
      <w:b/>
      <w:bCs/>
    </w:rPr>
  </w:style>
  <w:style w:type="paragraph" w:styleId="a4">
    <w:name w:val="No Spacing"/>
    <w:uiPriority w:val="1"/>
    <w:qFormat/>
    <w:rsid w:val="00D51D15"/>
    <w:pPr>
      <w:spacing w:after="0" w:line="240" w:lineRule="auto"/>
    </w:pPr>
  </w:style>
  <w:style w:type="paragraph" w:customStyle="1" w:styleId="Default">
    <w:name w:val="Default"/>
    <w:rsid w:val="00972F3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2022-05-20T04:50:00Z</dcterms:created>
  <dcterms:modified xsi:type="dcterms:W3CDTF">2022-05-20T04:54:00Z</dcterms:modified>
</cp:coreProperties>
</file>